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iraMinProN-W3" w:cs="HiraMinProN-W3" w:eastAsia="HiraMinProN-W3" w:hAnsi="HiraMinProN-W3"/>
          <w:b w:val="1"/>
          <w:sz w:val="40"/>
          <w:szCs w:val="40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40"/>
          <w:szCs w:val="40"/>
          <w:rtl w:val="0"/>
        </w:rPr>
        <w:t xml:space="preserve">LastName FirstName</w:t>
      </w:r>
    </w:p>
    <w:p w:rsidR="00000000" w:rsidDel="00000000" w:rsidP="00000000" w:rsidRDefault="00000000" w:rsidRPr="00000000" w14:paraId="00000002">
      <w:pPr>
        <w:jc w:val="center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Street Address, Apartment Number, City, State, Country 000-0000</w:t>
      </w:r>
    </w:p>
    <w:p w:rsidR="00000000" w:rsidDel="00000000" w:rsidP="00000000" w:rsidRDefault="00000000" w:rsidRPr="00000000" w14:paraId="00000003">
      <w:pPr>
        <w:jc w:val="center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Mobile: 123-456-7890  Email:</w:t>
      </w:r>
      <w:hyperlink r:id="rId6">
        <w:r w:rsidDel="00000000" w:rsidR="00000000" w:rsidRPr="00000000">
          <w:rPr>
            <w:rFonts w:ascii="HiraMinProN-W3" w:cs="HiraMinProN-W3" w:eastAsia="HiraMinProN-W3" w:hAnsi="HiraMinProN-W3"/>
            <w:color w:val="1155cc"/>
            <w:sz w:val="20"/>
            <w:szCs w:val="20"/>
            <w:u w:val="single"/>
            <w:rtl w:val="0"/>
          </w:rPr>
          <w:t xml:space="preserve">example@example.com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iraMinProN-W3" w:cs="HiraMinProN-W3" w:eastAsia="HiraMinProN-W3" w:hAnsi="HiraMinProN-W3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iraMinProN-W3" w:cs="HiraMinProN-W3" w:eastAsia="HiraMinProN-W3" w:hAnsi="HiraMinProN-W3"/>
          <w:b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To obtain a position in a dynamic challenging environment where I can apply my skills and contribute to organization growth.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iraMinProN-W3" w:cs="HiraMinProN-W3" w:eastAsia="HiraMinProN-W3" w:hAnsi="HiraMinProN-W3"/>
          <w:b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・Over X Years of experience in the field of 〇〇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iraMinProN-W3" w:cs="HiraMinProN-W3" w:eastAsia="HiraMinProN-W3" w:hAnsi="HiraMinProN-W3"/>
          <w:b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HiraMinProN-W3" w:cs="HiraMinProN-W3" w:eastAsia="HiraMinProN-W3" w:hAnsi="HiraMinProN-W3"/>
          <w:b w:val="1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rtl w:val="0"/>
        </w:rPr>
        <w:t xml:space="preserve">Company XYZ                                                      January 2020 - December 2023</w:t>
      </w:r>
    </w:p>
    <w:p w:rsidR="00000000" w:rsidDel="00000000" w:rsidP="00000000" w:rsidRDefault="00000000" w:rsidRPr="00000000" w14:paraId="0000000D">
      <w:pPr>
        <w:widowControl w:val="0"/>
        <w:spacing w:after="200" w:line="72" w:lineRule="auto"/>
        <w:rPr>
          <w:rFonts w:ascii="HiraMinProN-W3" w:cs="HiraMinProN-W3" w:eastAsia="HiraMinProN-W3" w:hAnsi="HiraMinProN-W3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- A leading company in the 〇〇 industry with a strong focus on innovation and customer satisfaction.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rtl w:val="0"/>
              </w:rPr>
              <w:t xml:space="preserve">〇〇 Specialist (January 2020 - December 2023)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2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rtl w:val="0"/>
              </w:rPr>
              <w:t xml:space="preserve">Achievement: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rtl w:val="0"/>
              </w:rPr>
              <w:t xml:space="preserve">〇〇 Specialist (January 2020 - December 2023)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72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12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12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rtl w:val="0"/>
              </w:rPr>
              <w:t xml:space="preserve">Achievement: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HiraMinProN-W3" w:cs="HiraMinProN-W3" w:eastAsia="HiraMinProN-W3" w:hAnsi="HiraMinProN-W3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iraMinProN-W3" w:cs="HiraMinProN-W3" w:eastAsia="HiraMinProN-W3" w:hAnsi="HiraMinProN-W3"/>
          <w:b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・Master of 〇〇 of Department of 〇〇, University ABC, City, Country(2020)</w:t>
      </w:r>
    </w:p>
    <w:p w:rsidR="00000000" w:rsidDel="00000000" w:rsidP="00000000" w:rsidRDefault="00000000" w:rsidRPr="00000000" w14:paraId="0000001D">
      <w:pPr>
        <w:rPr>
          <w:rFonts w:ascii="HiraMinProN-W3" w:cs="HiraMinProN-W3" w:eastAsia="HiraMinProN-W3" w:hAnsi="HiraMinProN-W3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iraMinProN-W3" w:cs="HiraMinProN-W3" w:eastAsia="HiraMinProN-W3" w:hAnsi="HiraMinProN-W3"/>
          <w:b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4"/>
          <w:szCs w:val="24"/>
          <w:rtl w:val="0"/>
        </w:rPr>
        <w:t xml:space="preserve">QUALIFICATIONS/SPECIAL SKILLS</w:t>
      </w:r>
    </w:p>
    <w:p w:rsidR="00000000" w:rsidDel="00000000" w:rsidP="00000000" w:rsidRDefault="00000000" w:rsidRPr="00000000" w14:paraId="0000001F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・〇〇 Skill(2023)</w:t>
      </w:r>
    </w:p>
    <w:p w:rsidR="00000000" w:rsidDel="00000000" w:rsidP="00000000" w:rsidRDefault="00000000" w:rsidRPr="00000000" w14:paraId="00000020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　Proficient in 〇〇 and experienced in handling 〇〇 related tasks.</w:t>
      </w:r>
    </w:p>
    <w:p w:rsidR="00000000" w:rsidDel="00000000" w:rsidP="00000000" w:rsidRDefault="00000000" w:rsidRPr="00000000" w14:paraId="00000021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iraMinProN-W3" w:cs="HiraMinProN-W3" w:eastAsia="HiraMinProN-W3" w:hAnsi="HiraMinProN-W3"/>
          <w:b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23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・Community Development Volunteer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iraMinProN-W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xample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